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7F0B0831" w:rsidR="00B454C9" w:rsidRPr="0058362D" w:rsidRDefault="00B454C9" w:rsidP="00B454C9">
      <w:pPr>
        <w:pStyle w:val="ConsPlusNormal"/>
        <w:jc w:val="center"/>
      </w:pPr>
      <w:r>
        <w:t xml:space="preserve">по состоянию на </w:t>
      </w:r>
      <w:r w:rsidR="001529A4">
        <w:t>31</w:t>
      </w:r>
      <w:r>
        <w:t>.</w:t>
      </w:r>
      <w:r w:rsidR="00E27C7C">
        <w:t>0</w:t>
      </w:r>
      <w:r w:rsidR="001529A4">
        <w:t>5</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10B0646A"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757BC3">
              <w:t>38</w:t>
            </w:r>
            <w:r w:rsidR="00B454C9">
              <w:t xml:space="preserve"> объек</w:t>
            </w:r>
            <w:r w:rsidR="00F45E39">
              <w:t>т</w:t>
            </w:r>
            <w:r w:rsidR="00757BC3">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3E43AA7C" w:rsidR="00B454C9" w:rsidRPr="00551128" w:rsidRDefault="00026870" w:rsidP="00C53CE8">
            <w:pPr>
              <w:pStyle w:val="ConsPlusNormal"/>
              <w:jc w:val="center"/>
            </w:pPr>
            <w:r>
              <w:rPr>
                <w:lang w:val="en-US"/>
              </w:rPr>
              <w:t>3</w:t>
            </w:r>
            <w:r w:rsidR="005274C0">
              <w:t>3</w:t>
            </w:r>
            <w:r w:rsidR="00B454C9">
              <w:t>,</w:t>
            </w:r>
            <w:r w:rsidR="00F75E57">
              <w:rPr>
                <w:lang w:val="en-US"/>
              </w:rPr>
              <w:t>5</w:t>
            </w:r>
            <w:r w:rsidR="00551128">
              <w:t>9</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65F00245" w:rsidR="00B454C9" w:rsidRPr="006666CD" w:rsidRDefault="009E59D2" w:rsidP="00C53CE8">
            <w:pPr>
              <w:pStyle w:val="ConsPlusNormal"/>
              <w:jc w:val="center"/>
              <w:rPr>
                <w:lang w:val="en-US"/>
              </w:rPr>
            </w:pPr>
            <w:r>
              <w:lastRenderedPageBreak/>
              <w:t>1</w:t>
            </w:r>
            <w:r w:rsidR="005274C0">
              <w:t>5</w:t>
            </w:r>
            <w:r w:rsidR="00B454C9">
              <w:t>,</w:t>
            </w:r>
            <w:r w:rsidR="00F75E57">
              <w:rPr>
                <w:lang w:val="en-US"/>
              </w:rPr>
              <w:t>40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5EB77B88" w:rsidR="00B454C9" w:rsidRPr="00994CF6" w:rsidRDefault="00AF448D" w:rsidP="00C53CE8">
            <w:pPr>
              <w:pStyle w:val="ConsPlusNormal"/>
              <w:jc w:val="center"/>
            </w:pPr>
            <w:r>
              <w:rPr>
                <w:lang w:val="en-US"/>
              </w:rPr>
              <w:t>9</w:t>
            </w:r>
            <w:r w:rsidR="00B454C9">
              <w:t>,</w:t>
            </w:r>
            <w:r w:rsidR="00F75E57">
              <w:rPr>
                <w:lang w:val="en-US"/>
              </w:rPr>
              <w:t>85</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001969EC" w:rsidR="00B454C9" w:rsidRPr="00F75E57" w:rsidRDefault="00A873AE" w:rsidP="00C53CE8">
            <w:pPr>
              <w:pStyle w:val="ConsPlusNormal"/>
              <w:jc w:val="center"/>
              <w:rPr>
                <w:lang w:val="en-US"/>
              </w:rPr>
            </w:pPr>
            <w:r>
              <w:t>7</w:t>
            </w:r>
            <w:r w:rsidR="00B454C9">
              <w:t>,</w:t>
            </w:r>
            <w:r w:rsidR="005274C0">
              <w:t>9</w:t>
            </w:r>
            <w:r w:rsidR="00F75E57">
              <w:rPr>
                <w:lang w:val="en-US"/>
              </w:rPr>
              <w:t>8</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492BAF6C" w14:textId="77777777" w:rsidR="00F75E57" w:rsidRDefault="00F75E57" w:rsidP="00801E12">
            <w:pPr>
              <w:pStyle w:val="ConsPlusNormal"/>
            </w:pPr>
            <w:r>
              <w:t xml:space="preserve">Нежилое помещение, </w:t>
            </w:r>
            <w:r w:rsidRPr="00801E12">
              <w:t xml:space="preserve">Россия, Республика Бурятия, г. </w:t>
            </w:r>
            <w:r w:rsidRPr="00F75E57">
              <w:t>Улан-Удэ, ул. Конечная, д. 3г</w:t>
            </w:r>
            <w:r>
              <w:t xml:space="preserve">. </w:t>
            </w:r>
          </w:p>
          <w:p w14:paraId="0A663549" w14:textId="3DC43ED2" w:rsidR="00801E12" w:rsidRPr="0000113A" w:rsidRDefault="00F75E57" w:rsidP="00801E12">
            <w:pPr>
              <w:pStyle w:val="ConsPlusNormal"/>
            </w:pPr>
            <w:r>
              <w:t xml:space="preserve">Кадастровый номер: </w:t>
            </w:r>
            <w:r w:rsidRPr="00F75E57">
              <w:t>03:24:032805:97</w:t>
            </w:r>
          </w:p>
        </w:tc>
        <w:tc>
          <w:tcPr>
            <w:tcW w:w="850" w:type="dxa"/>
            <w:tcBorders>
              <w:left w:val="single" w:sz="4" w:space="0" w:color="auto"/>
              <w:right w:val="single" w:sz="4" w:space="0" w:color="auto"/>
            </w:tcBorders>
          </w:tcPr>
          <w:p w14:paraId="0E16E5D3" w14:textId="6E82C060" w:rsidR="00801E12" w:rsidRPr="00F75E57" w:rsidRDefault="00F75E57" w:rsidP="00C53CE8">
            <w:pPr>
              <w:pStyle w:val="ConsPlusNormal"/>
              <w:jc w:val="center"/>
              <w:rPr>
                <w:lang w:val="en-US"/>
              </w:rPr>
            </w:pPr>
            <w:r>
              <w:rPr>
                <w:lang w:val="en-US"/>
              </w:rPr>
              <w:t>4</w:t>
            </w:r>
            <w:r w:rsidR="00801E12">
              <w:t>,</w:t>
            </w:r>
            <w:r w:rsidR="005274C0">
              <w:t>5</w:t>
            </w:r>
            <w:r>
              <w:rPr>
                <w:lang w:val="en-US"/>
              </w:rPr>
              <w:t>4</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4B66F756"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1529A4">
              <w:t>31</w:t>
            </w:r>
            <w:r>
              <w:t>.</w:t>
            </w:r>
            <w:r w:rsidR="00E27C7C">
              <w:t>0</w:t>
            </w:r>
            <w:r w:rsidR="001529A4">
              <w:t>5</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46CA2DE1" w:rsidR="00966032" w:rsidRPr="001529A4" w:rsidRDefault="00C439AE" w:rsidP="005E535E">
            <w:pPr>
              <w:pStyle w:val="ConsPlusNormal"/>
              <w:jc w:val="center"/>
            </w:pPr>
            <w:r>
              <w:rPr>
                <w:lang w:val="en-US"/>
              </w:rPr>
              <w:t>-</w:t>
            </w:r>
            <w:r w:rsidR="00F75E57">
              <w:rPr>
                <w:lang w:val="en-US"/>
              </w:rPr>
              <w:t>0</w:t>
            </w:r>
            <w:r w:rsidR="00CB7B58">
              <w:rPr>
                <w:lang w:val="en-US"/>
              </w:rPr>
              <w:t>,</w:t>
            </w:r>
            <w:r w:rsidR="00F75E57">
              <w:rPr>
                <w:lang w:val="en-US"/>
              </w:rPr>
              <w:t>0</w:t>
            </w:r>
            <w:r w:rsidR="001529A4">
              <w:t>4</w:t>
            </w:r>
          </w:p>
        </w:tc>
        <w:tc>
          <w:tcPr>
            <w:tcW w:w="1134" w:type="dxa"/>
          </w:tcPr>
          <w:p w14:paraId="402A9C4E" w14:textId="2889F44A" w:rsidR="00966032" w:rsidRPr="009237FF" w:rsidRDefault="00E27C7C" w:rsidP="005E535E">
            <w:pPr>
              <w:pStyle w:val="ConsPlusNormal"/>
              <w:jc w:val="center"/>
              <w:rPr>
                <w:lang w:val="en-US"/>
              </w:rPr>
            </w:pPr>
            <w:r>
              <w:rPr>
                <w:lang w:val="en-US"/>
              </w:rP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4E6D6E3D" w:rsidR="009237FF" w:rsidRPr="00DE0D10" w:rsidRDefault="00C439AE" w:rsidP="009237FF">
            <w:pPr>
              <w:pStyle w:val="ConsPlusNormal"/>
              <w:jc w:val="center"/>
              <w:rPr>
                <w:lang w:val="en-US"/>
              </w:rPr>
            </w:pPr>
            <w:r>
              <w:rPr>
                <w:lang w:val="en-US"/>
              </w:rPr>
              <w:t>-</w:t>
            </w:r>
            <w:r w:rsidR="00F75E57">
              <w:rPr>
                <w:lang w:val="en-US"/>
              </w:rPr>
              <w:t>2</w:t>
            </w:r>
            <w:r w:rsidR="009237FF">
              <w:t>,</w:t>
            </w:r>
            <w:r w:rsidR="00F75E57">
              <w:rPr>
                <w:lang w:val="en-US"/>
              </w:rPr>
              <w:t>3</w:t>
            </w:r>
            <w:r w:rsidR="001529A4">
              <w:t>3</w:t>
            </w:r>
          </w:p>
        </w:tc>
        <w:tc>
          <w:tcPr>
            <w:tcW w:w="1134" w:type="dxa"/>
          </w:tcPr>
          <w:p w14:paraId="31CFAB8C" w14:textId="6090C658" w:rsidR="009237FF" w:rsidRPr="006666CD" w:rsidRDefault="00E27C7C" w:rsidP="009237FF">
            <w:pPr>
              <w:pStyle w:val="ConsPlusNormal"/>
              <w:jc w:val="center"/>
              <w:rPr>
                <w:lang w:val="en-US"/>
              </w:rPr>
            </w:pPr>
            <w:r>
              <w:rPr>
                <w:lang w:val="en-US"/>
              </w:rPr>
              <w:t>н/д</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50BBF048" w:rsidR="009237FF" w:rsidRPr="00B85BEB" w:rsidRDefault="005274C0" w:rsidP="009237FF">
            <w:pPr>
              <w:pStyle w:val="ConsPlusNormal"/>
              <w:jc w:val="center"/>
              <w:rPr>
                <w:lang w:val="en-US"/>
              </w:rPr>
            </w:pPr>
            <w:r>
              <w:t>-</w:t>
            </w:r>
            <w:r w:rsidR="001529A4">
              <w:t>2</w:t>
            </w:r>
            <w:r w:rsidR="009237FF">
              <w:t>,</w:t>
            </w:r>
            <w:r>
              <w:t>5</w:t>
            </w:r>
            <w:r w:rsidR="001529A4">
              <w:t>6</w:t>
            </w:r>
          </w:p>
        </w:tc>
        <w:tc>
          <w:tcPr>
            <w:tcW w:w="1134" w:type="dxa"/>
          </w:tcPr>
          <w:p w14:paraId="7A9CB76B" w14:textId="63D562F1" w:rsidR="009237FF" w:rsidRPr="00FA3816" w:rsidRDefault="00E27C7C" w:rsidP="009237FF">
            <w:pPr>
              <w:pStyle w:val="ConsPlusNormal"/>
              <w:jc w:val="center"/>
              <w:rPr>
                <w:lang w:val="en-US"/>
              </w:rPr>
            </w:pPr>
            <w:r>
              <w:rPr>
                <w:lang w:val="en-US"/>
              </w:rPr>
              <w:t>н/д</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3241873D" w:rsidR="009237FF" w:rsidRPr="00D832E3" w:rsidRDefault="005274C0" w:rsidP="009237FF">
            <w:pPr>
              <w:pStyle w:val="ConsPlusNormal"/>
              <w:jc w:val="center"/>
              <w:rPr>
                <w:lang w:val="en-US"/>
              </w:rPr>
            </w:pPr>
            <w:r>
              <w:t>-</w:t>
            </w:r>
            <w:r w:rsidR="001529A4">
              <w:t>1</w:t>
            </w:r>
            <w:r w:rsidR="009237FF">
              <w:t>,</w:t>
            </w:r>
            <w:r w:rsidR="001529A4">
              <w:t>85</w:t>
            </w:r>
          </w:p>
        </w:tc>
        <w:tc>
          <w:tcPr>
            <w:tcW w:w="1134" w:type="dxa"/>
          </w:tcPr>
          <w:p w14:paraId="67B55AB7" w14:textId="51FAED07" w:rsidR="009237FF" w:rsidRPr="00AF4552" w:rsidRDefault="00E27C7C" w:rsidP="009237FF">
            <w:pPr>
              <w:pStyle w:val="ConsPlusNormal"/>
              <w:jc w:val="center"/>
            </w:pPr>
            <w:r>
              <w:rPr>
                <w:lang w:val="en-US"/>
              </w:rPr>
              <w:t>н/д</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424246F4" w:rsidR="009237FF" w:rsidRPr="00F75E57" w:rsidRDefault="009237FF" w:rsidP="009237FF">
            <w:pPr>
              <w:pStyle w:val="ConsPlusNormal"/>
              <w:jc w:val="center"/>
              <w:rPr>
                <w:lang w:val="en-US"/>
              </w:rPr>
            </w:pPr>
            <w:r>
              <w:rPr>
                <w:lang w:val="en-US"/>
              </w:rPr>
              <w:t>-</w:t>
            </w:r>
            <w:r w:rsidR="001529A4">
              <w:t>10</w:t>
            </w:r>
            <w:r>
              <w:t>,</w:t>
            </w:r>
            <w:r w:rsidR="001529A4">
              <w:t>45</w:t>
            </w:r>
          </w:p>
        </w:tc>
        <w:tc>
          <w:tcPr>
            <w:tcW w:w="1134" w:type="dxa"/>
          </w:tcPr>
          <w:p w14:paraId="59964209" w14:textId="2DEBEC1C" w:rsidR="009237FF" w:rsidRPr="00CB7B58" w:rsidRDefault="00E27C7C" w:rsidP="009237FF">
            <w:pPr>
              <w:pStyle w:val="ConsPlusNormal"/>
              <w:jc w:val="center"/>
              <w:rPr>
                <w:lang w:val="en-US"/>
              </w:rPr>
            </w:pPr>
            <w:r>
              <w:rPr>
                <w:lang w:val="en-US"/>
              </w:rPr>
              <w:t>н/д</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326760A9" w:rsidR="009237FF" w:rsidRPr="00F75E57" w:rsidRDefault="009237FF" w:rsidP="009237FF">
            <w:pPr>
              <w:pStyle w:val="ConsPlusNormal"/>
              <w:jc w:val="center"/>
              <w:rPr>
                <w:lang w:val="en-US"/>
              </w:rPr>
            </w:pPr>
            <w:r>
              <w:rPr>
                <w:lang w:val="en-US"/>
              </w:rPr>
              <w:t>-2</w:t>
            </w:r>
            <w:r w:rsidR="001529A4">
              <w:t>3</w:t>
            </w:r>
            <w:r>
              <w:t>,</w:t>
            </w:r>
            <w:r w:rsidR="001529A4">
              <w:t>0</w:t>
            </w:r>
            <w:r w:rsidR="00F75E57">
              <w:rPr>
                <w:lang w:val="en-US"/>
              </w:rPr>
              <w:t>3</w:t>
            </w:r>
          </w:p>
        </w:tc>
        <w:tc>
          <w:tcPr>
            <w:tcW w:w="1134" w:type="dxa"/>
          </w:tcPr>
          <w:p w14:paraId="095C14B4" w14:textId="438713C1" w:rsidR="009237FF" w:rsidRPr="00FF2693" w:rsidRDefault="00E27C7C" w:rsidP="009237FF">
            <w:pPr>
              <w:pStyle w:val="ConsPlusNormal"/>
              <w:jc w:val="center"/>
              <w:rPr>
                <w:lang w:val="en-US"/>
              </w:rPr>
            </w:pPr>
            <w:r>
              <w:rPr>
                <w:lang w:val="en-US"/>
              </w:rPr>
              <w:t>н/д</w:t>
            </w:r>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112A425B" w:rsidR="00240C91" w:rsidRDefault="00240C91" w:rsidP="00B10BAA">
            <w:pPr>
              <w:pStyle w:val="ConsPlusNormal"/>
            </w:pPr>
            <w:r>
              <w:t xml:space="preserve">1. Расчетная стоимость инвестиционного пая </w:t>
            </w:r>
            <w:r w:rsidR="00E2323C" w:rsidRPr="00FA3816">
              <w:t>5</w:t>
            </w:r>
            <w:r w:rsidR="005274C0">
              <w:t>8</w:t>
            </w:r>
            <w:r w:rsidR="00F75E57" w:rsidRPr="00F75E57">
              <w:t>1</w:t>
            </w:r>
            <w:r>
              <w:t>,</w:t>
            </w:r>
            <w:r w:rsidR="00B10BAA">
              <w:t>57</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09BED651" w:rsidR="00240C91" w:rsidRDefault="00240C91" w:rsidP="00B10BAA">
            <w:pPr>
              <w:pStyle w:val="ConsPlusNormal"/>
            </w:pPr>
            <w:r>
              <w:t xml:space="preserve">2. Стоимость чистых активов паевого инвестиционного фонда </w:t>
            </w:r>
            <w:r w:rsidR="00E27C7C" w:rsidRPr="00E27C7C">
              <w:t>16</w:t>
            </w:r>
            <w:r w:rsidR="005274C0">
              <w:t>5</w:t>
            </w:r>
            <w:r w:rsidR="00E27C7C">
              <w:t xml:space="preserve"> </w:t>
            </w:r>
            <w:r w:rsidR="00F75E57" w:rsidRPr="00F75E57">
              <w:t>4</w:t>
            </w:r>
            <w:r w:rsidR="00B10BAA">
              <w:t>05</w:t>
            </w:r>
            <w:r w:rsidR="00E27C7C">
              <w:t xml:space="preserve"> </w:t>
            </w:r>
            <w:r w:rsidR="00B10BAA">
              <w:t>821</w:t>
            </w:r>
            <w:r w:rsidR="00E27C7C" w:rsidRPr="00E27C7C">
              <w:t>,</w:t>
            </w:r>
            <w:r w:rsidR="00B10BAA">
              <w:t>65</w:t>
            </w:r>
            <w:bookmarkStart w:id="0" w:name="_GoBack"/>
            <w:bookmarkEnd w:id="0"/>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7"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F6CF6"/>
    <w:rsid w:val="00101956"/>
    <w:rsid w:val="00132498"/>
    <w:rsid w:val="001529A4"/>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57BC3"/>
    <w:rsid w:val="00770A38"/>
    <w:rsid w:val="00787D40"/>
    <w:rsid w:val="007C58C3"/>
    <w:rsid w:val="007E2E30"/>
    <w:rsid w:val="007E6D6F"/>
    <w:rsid w:val="00801E12"/>
    <w:rsid w:val="0084083D"/>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B77AA7D20ED33670DD364049F070C08B54F091E33692E0A66CF9871B7F15D57E37EA34A8F03C1B5EE442385924D9B3C48061588C4C0A98dAn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Сервер</cp:lastModifiedBy>
  <cp:revision>41</cp:revision>
  <dcterms:created xsi:type="dcterms:W3CDTF">2023-07-10T13:58:00Z</dcterms:created>
  <dcterms:modified xsi:type="dcterms:W3CDTF">2024-06-06T16:56:00Z</dcterms:modified>
</cp:coreProperties>
</file>